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6CC" w:rsidRDefault="004B16CC" w:rsidP="004B16CC">
      <w:pPr>
        <w:pStyle w:val="a3"/>
        <w:ind w:firstLine="720"/>
        <w:jc w:val="both"/>
      </w:pPr>
      <w:r>
        <w:rPr>
          <w:lang w:val="ru-RU"/>
        </w:rPr>
        <w:t>3.</w:t>
      </w:r>
      <w:r>
        <w:t xml:space="preserve">1 Есептер: </w:t>
      </w:r>
    </w:p>
    <w:p w:rsidR="004B16CC" w:rsidRDefault="004B16CC" w:rsidP="004B16CC">
      <w:pPr>
        <w:pStyle w:val="a3"/>
        <w:ind w:firstLine="720"/>
        <w:jc w:val="both"/>
      </w:pPr>
      <w:r>
        <w:t xml:space="preserve">1) </w:t>
      </w:r>
      <w:r w:rsidRPr="004B16CC">
        <w:t>Баланс</w:t>
      </w:r>
      <w:r>
        <w:t xml:space="preserve">  мәліметтеріне  сүйене  отырып, банктің  балансын  зерттей оның  қаржылық жағдайына  салыстырмалы  талдау  жасау  керек (көлденең  және  тігінен  талдау).</w:t>
      </w:r>
    </w:p>
    <w:p w:rsidR="004B16CC" w:rsidRDefault="004B16CC" w:rsidP="004B16CC">
      <w:pPr>
        <w:pStyle w:val="a3"/>
        <w:ind w:firstLine="720"/>
        <w:jc w:val="both"/>
      </w:pPr>
      <w:r>
        <w:t>2) Берілген  мәліметтер  бойынша  банктің  актив  көрсеткішіне талдау жүргізу (кесте 3).</w:t>
      </w:r>
    </w:p>
    <w:p w:rsidR="004B16CC" w:rsidRPr="002C7313" w:rsidRDefault="004B16CC" w:rsidP="004B16CC">
      <w:pPr>
        <w:pStyle w:val="a3"/>
        <w:ind w:firstLine="720"/>
        <w:jc w:val="both"/>
        <w:rPr>
          <w:sz w:val="10"/>
          <w:szCs w:val="10"/>
        </w:rPr>
      </w:pPr>
    </w:p>
    <w:p w:rsidR="004B16CC" w:rsidRDefault="004B16CC" w:rsidP="004B16CC">
      <w:pPr>
        <w:pStyle w:val="a3"/>
        <w:ind w:firstLine="720"/>
        <w:jc w:val="both"/>
      </w:pPr>
      <w:r>
        <w:t xml:space="preserve">Кесте 3- Активтер құрамын талдау </w:t>
      </w:r>
    </w:p>
    <w:p w:rsidR="004B16CC" w:rsidRPr="002C7313" w:rsidRDefault="004B16CC" w:rsidP="004B16CC">
      <w:pPr>
        <w:pStyle w:val="a3"/>
        <w:ind w:firstLine="720"/>
        <w:jc w:val="both"/>
        <w:rPr>
          <w:sz w:val="10"/>
          <w:szCs w:val="10"/>
        </w:rPr>
      </w:pPr>
    </w:p>
    <w:tbl>
      <w:tblPr>
        <w:tblW w:w="9680" w:type="dxa"/>
        <w:tblInd w:w="-72" w:type="dxa"/>
        <w:tblLook w:val="0000" w:firstRow="0" w:lastRow="0" w:firstColumn="0" w:lastColumn="0" w:noHBand="0" w:noVBand="0"/>
      </w:tblPr>
      <w:tblGrid>
        <w:gridCol w:w="2346"/>
        <w:gridCol w:w="1056"/>
        <w:gridCol w:w="1056"/>
        <w:gridCol w:w="1056"/>
        <w:gridCol w:w="786"/>
        <w:gridCol w:w="720"/>
        <w:gridCol w:w="854"/>
        <w:gridCol w:w="903"/>
        <w:gridCol w:w="903"/>
      </w:tblGrid>
      <w:tr w:rsidR="004B16CC" w:rsidRPr="00F57D96" w:rsidTr="003D5FA9">
        <w:trPr>
          <w:trHeight w:val="180"/>
        </w:trPr>
        <w:tc>
          <w:tcPr>
            <w:tcW w:w="23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  <w:proofErr w:type="spellStart"/>
            <w:r w:rsidRPr="00F57D96">
              <w:rPr>
                <w:bCs/>
              </w:rPr>
              <w:t>Көрсеткіштер</w:t>
            </w:r>
            <w:proofErr w:type="spellEnd"/>
          </w:p>
          <w:p w:rsidR="004B16CC" w:rsidRPr="00F57D96" w:rsidRDefault="004B16CC" w:rsidP="003D5FA9">
            <w:pPr>
              <w:rPr>
                <w:bCs/>
              </w:rPr>
            </w:pPr>
            <w:r w:rsidRPr="00F57D96">
              <w:t> 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</w:rPr>
              <w:t>20</w:t>
            </w:r>
            <w:r>
              <w:rPr>
                <w:bCs/>
                <w:lang w:val="kk-KZ"/>
              </w:rPr>
              <w:t>1</w:t>
            </w:r>
            <w:r>
              <w:rPr>
                <w:bCs/>
                <w:lang w:val="kk-KZ"/>
              </w:rPr>
              <w:t>7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</w:rPr>
              <w:t>20</w:t>
            </w:r>
            <w:r>
              <w:rPr>
                <w:bCs/>
                <w:lang w:val="kk-KZ"/>
              </w:rPr>
              <w:t>1</w:t>
            </w:r>
            <w:r>
              <w:rPr>
                <w:bCs/>
                <w:lang w:val="kk-KZ"/>
              </w:rPr>
              <w:t>8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201</w:t>
            </w:r>
            <w:r>
              <w:rPr>
                <w:bCs/>
                <w:lang w:val="kk-KZ"/>
              </w:rPr>
              <w:t>9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  <w:proofErr w:type="spellStart"/>
            <w:r w:rsidRPr="00F57D96">
              <w:rPr>
                <w:bCs/>
              </w:rPr>
              <w:t>Үлес</w:t>
            </w:r>
            <w:proofErr w:type="spellEnd"/>
            <w:r w:rsidRPr="00F57D96">
              <w:rPr>
                <w:bCs/>
              </w:rPr>
              <w:t xml:space="preserve"> </w:t>
            </w:r>
            <w:proofErr w:type="spellStart"/>
            <w:r w:rsidRPr="00F57D96">
              <w:rPr>
                <w:bCs/>
              </w:rPr>
              <w:t>салмағы</w:t>
            </w:r>
            <w:proofErr w:type="spellEnd"/>
            <w:r w:rsidRPr="00F57D96">
              <w:rPr>
                <w:bCs/>
              </w:rPr>
              <w:t xml:space="preserve"> %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  <w:proofErr w:type="spellStart"/>
            <w:r w:rsidRPr="00F57D96">
              <w:rPr>
                <w:bCs/>
              </w:rPr>
              <w:t>Өзгерістер</w:t>
            </w:r>
            <w:proofErr w:type="spellEnd"/>
          </w:p>
        </w:tc>
      </w:tr>
      <w:tr w:rsidR="004B16CC" w:rsidRPr="00F57D96" w:rsidTr="003D5FA9">
        <w:trPr>
          <w:trHeight w:val="180"/>
        </w:trPr>
        <w:tc>
          <w:tcPr>
            <w:tcW w:w="23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/>
        </w:tc>
        <w:tc>
          <w:tcPr>
            <w:tcW w:w="10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</w:p>
        </w:tc>
        <w:tc>
          <w:tcPr>
            <w:tcW w:w="10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</w:p>
        </w:tc>
        <w:tc>
          <w:tcPr>
            <w:tcW w:w="10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</w:rPr>
              <w:t>20</w:t>
            </w:r>
            <w:r>
              <w:rPr>
                <w:bCs/>
                <w:lang w:val="kk-KZ"/>
              </w:rPr>
              <w:t>1</w:t>
            </w:r>
            <w:r>
              <w:rPr>
                <w:bCs/>
                <w:lang w:val="kk-KZ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</w:rPr>
              <w:t>20</w:t>
            </w:r>
            <w:r>
              <w:rPr>
                <w:bCs/>
                <w:lang w:val="kk-KZ"/>
              </w:rPr>
              <w:t>1</w:t>
            </w:r>
            <w:r>
              <w:rPr>
                <w:bCs/>
                <w:lang w:val="kk-KZ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201</w:t>
            </w:r>
            <w:r>
              <w:rPr>
                <w:bCs/>
                <w:lang w:val="kk-KZ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</w:rPr>
              <w:t>20</w:t>
            </w:r>
            <w:r>
              <w:rPr>
                <w:bCs/>
                <w:lang w:val="kk-KZ"/>
              </w:rPr>
              <w:t>1</w:t>
            </w:r>
            <w:r>
              <w:rPr>
                <w:bCs/>
                <w:lang w:val="kk-KZ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C41DFD" w:rsidRDefault="004B16CC" w:rsidP="004B16CC">
            <w:pPr>
              <w:jc w:val="center"/>
              <w:rPr>
                <w:bCs/>
                <w:lang w:val="kk-KZ"/>
              </w:rPr>
            </w:pPr>
            <w:r>
              <w:rPr>
                <w:bCs/>
              </w:rPr>
              <w:t>20</w:t>
            </w:r>
            <w:r>
              <w:rPr>
                <w:bCs/>
                <w:lang w:val="kk-KZ"/>
              </w:rPr>
              <w:t>1</w:t>
            </w:r>
            <w:r>
              <w:rPr>
                <w:bCs/>
                <w:lang w:val="kk-KZ"/>
              </w:rPr>
              <w:t>9</w:t>
            </w:r>
          </w:p>
        </w:tc>
      </w:tr>
      <w:tr w:rsidR="004B16CC" w:rsidRPr="00F57D96" w:rsidTr="003D5FA9">
        <w:trPr>
          <w:trHeight w:val="18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  <w:r w:rsidRPr="00F57D96">
              <w:rPr>
                <w:bCs/>
              </w:rPr>
              <w:t>АКТИВТЕР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  <w:r w:rsidRPr="00F57D96">
              <w:rPr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  <w:r w:rsidRPr="00F57D96">
              <w:rPr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  <w:r w:rsidRPr="00F57D96">
              <w:rPr>
                <w:bCs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</w:tr>
      <w:tr w:rsidR="004B16CC" w:rsidRPr="00F57D96" w:rsidTr="003D5FA9">
        <w:trPr>
          <w:trHeight w:val="15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roofErr w:type="spellStart"/>
            <w:r w:rsidRPr="00F57D96">
              <w:t>Ақша</w:t>
            </w:r>
            <w:proofErr w:type="spellEnd"/>
            <w:r w:rsidRPr="00F57D96"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307706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237933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102151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336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16CC" w:rsidRPr="00F57D96" w:rsidRDefault="004B16CC" w:rsidP="003D5FA9">
            <w:proofErr w:type="spellStart"/>
            <w:r w:rsidRPr="00F57D96">
              <w:t>Қазақстан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Республикасының</w:t>
            </w:r>
            <w:proofErr w:type="spellEnd"/>
            <w:r w:rsidRPr="00F57D96">
              <w:t xml:space="preserve"> </w:t>
            </w:r>
            <w:r w:rsidRPr="00F57D96">
              <w:br/>
            </w:r>
            <w:proofErr w:type="spellStart"/>
            <w:r w:rsidRPr="00F57D96">
              <w:t>Ұлттық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Банкісіндегі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шоттар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2404981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1247503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333839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348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16CC" w:rsidRPr="00F57D96" w:rsidRDefault="004B16CC" w:rsidP="003D5FA9">
            <w:proofErr w:type="spellStart"/>
            <w:r w:rsidRPr="00F57D96">
              <w:t>Банктер</w:t>
            </w:r>
            <w:proofErr w:type="spellEnd"/>
            <w:r w:rsidRPr="00F57D96">
              <w:t xml:space="preserve"> мен </w:t>
            </w:r>
            <w:proofErr w:type="spellStart"/>
            <w:r w:rsidRPr="00F57D96">
              <w:t>басқа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қаржылық</w:t>
            </w:r>
            <w:proofErr w:type="spellEnd"/>
            <w:r w:rsidRPr="00F57D96">
              <w:br/>
            </w:r>
            <w:proofErr w:type="spellStart"/>
            <w:r w:rsidRPr="00F57D96">
              <w:t>ұйымдардағы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шо</w:t>
            </w:r>
            <w:r w:rsidRPr="00F57D96">
              <w:t>т</w:t>
            </w:r>
            <w:r w:rsidRPr="00F57D96">
              <w:t>тар</w:t>
            </w:r>
            <w:proofErr w:type="spellEnd"/>
            <w:r w:rsidRPr="00F57D96">
              <w:t xml:space="preserve"> мен </w:t>
            </w:r>
            <w:proofErr w:type="spellStart"/>
            <w:r w:rsidRPr="00F57D96">
              <w:t>салымдар</w:t>
            </w:r>
            <w:proofErr w:type="spellEnd"/>
            <w:r w:rsidRPr="00F57D96"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723609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585899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71726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336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B16CC" w:rsidRPr="00F57D96" w:rsidRDefault="004B16CC" w:rsidP="003D5FA9">
            <w:proofErr w:type="spellStart"/>
            <w:r w:rsidRPr="00F57D96">
              <w:t>Капиталға</w:t>
            </w:r>
            <w:proofErr w:type="spellEnd"/>
            <w:r w:rsidRPr="00F57D96">
              <w:t xml:space="preserve"> инвест</w:t>
            </w:r>
            <w:r w:rsidRPr="00F57D96">
              <w:t>и</w:t>
            </w:r>
            <w:r w:rsidRPr="00F57D96">
              <w:t xml:space="preserve">ция </w:t>
            </w:r>
            <w:proofErr w:type="spellStart"/>
            <w:r w:rsidRPr="00F57D96">
              <w:t>және</w:t>
            </w:r>
            <w:proofErr w:type="spellEnd"/>
            <w:r w:rsidRPr="00F57D96">
              <w:br/>
            </w:r>
            <w:proofErr w:type="spellStart"/>
            <w:r w:rsidRPr="00F57D96">
              <w:t>субординацияланған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берешек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586477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490553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18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roofErr w:type="spellStart"/>
            <w:r w:rsidRPr="00F57D96">
              <w:t>Клиенттерге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зай</w:t>
            </w:r>
            <w:r w:rsidRPr="00F57D96">
              <w:t>м</w:t>
            </w:r>
            <w:r w:rsidRPr="00F57D96">
              <w:t>дар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452103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249672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1869879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18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roofErr w:type="spellStart"/>
            <w:r w:rsidRPr="00F57D96">
              <w:t>Басқа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банктерге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берілген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займдар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205622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1736477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121237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18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roofErr w:type="spellStart"/>
            <w:r w:rsidRPr="00F57D96">
              <w:t>Басқа</w:t>
            </w:r>
            <w:proofErr w:type="spellEnd"/>
            <w:r w:rsidRPr="00F57D96">
              <w:t xml:space="preserve"> да </w:t>
            </w:r>
            <w:proofErr w:type="spellStart"/>
            <w:r w:rsidRPr="00F57D96">
              <w:t>бағалы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қағаздар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56428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49539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18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roofErr w:type="spellStart"/>
            <w:r w:rsidRPr="00F57D96">
              <w:t>Негізгі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құралдар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546888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514566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495629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15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roofErr w:type="spellStart"/>
            <w:r w:rsidRPr="00F57D96">
              <w:t>Материалдық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емес</w:t>
            </w:r>
            <w:proofErr w:type="spellEnd"/>
            <w:r w:rsidRPr="00F57D96">
              <w:t xml:space="preserve"> </w:t>
            </w:r>
            <w:proofErr w:type="spellStart"/>
            <w:r w:rsidRPr="00F57D96">
              <w:t>активтер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21560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20736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20042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18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roofErr w:type="spellStart"/>
            <w:r w:rsidRPr="00F57D96">
              <w:t>Басқа</w:t>
            </w:r>
            <w:proofErr w:type="spellEnd"/>
            <w:r w:rsidRPr="00F57D96">
              <w:t xml:space="preserve"> да </w:t>
            </w:r>
            <w:proofErr w:type="spellStart"/>
            <w:r w:rsidRPr="00F57D96">
              <w:t>активтер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756541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518494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  <w:r w:rsidRPr="00F57D96">
              <w:t>121045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</w:pPr>
          </w:p>
        </w:tc>
      </w:tr>
      <w:tr w:rsidR="004B16CC" w:rsidRPr="00F57D96" w:rsidTr="003D5FA9">
        <w:trPr>
          <w:trHeight w:val="168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rPr>
                <w:bCs/>
              </w:rPr>
            </w:pPr>
            <w:proofErr w:type="spellStart"/>
            <w:r w:rsidRPr="00F57D96">
              <w:rPr>
                <w:bCs/>
              </w:rPr>
              <w:t>Активтердің</w:t>
            </w:r>
            <w:proofErr w:type="spellEnd"/>
            <w:r w:rsidRPr="00F57D96">
              <w:rPr>
                <w:bCs/>
              </w:rPr>
              <w:t xml:space="preserve"> </w:t>
            </w:r>
            <w:proofErr w:type="spellStart"/>
            <w:r w:rsidRPr="00F57D96">
              <w:rPr>
                <w:bCs/>
              </w:rPr>
              <w:t>барлығы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  <w:r w:rsidRPr="00F57D96">
              <w:rPr>
                <w:bCs/>
              </w:rPr>
              <w:t>7390866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  <w:r w:rsidRPr="00F57D96">
              <w:rPr>
                <w:bCs/>
              </w:rPr>
              <w:t>6614688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  <w:r w:rsidRPr="00F57D96">
              <w:rPr>
                <w:bCs/>
              </w:rPr>
              <w:t>3612322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16CC" w:rsidRPr="00F57D96" w:rsidRDefault="004B16CC" w:rsidP="003D5FA9">
            <w:pPr>
              <w:jc w:val="center"/>
              <w:rPr>
                <w:bCs/>
              </w:rPr>
            </w:pPr>
          </w:p>
        </w:tc>
      </w:tr>
    </w:tbl>
    <w:p w:rsidR="004B16CC" w:rsidRPr="002C7313" w:rsidRDefault="004B16CC" w:rsidP="004B16CC">
      <w:pPr>
        <w:pStyle w:val="a3"/>
        <w:jc w:val="both"/>
        <w:rPr>
          <w:sz w:val="16"/>
          <w:szCs w:val="16"/>
        </w:rPr>
      </w:pPr>
    </w:p>
    <w:p w:rsidR="004B16CC" w:rsidRDefault="004B16CC" w:rsidP="004B16CC">
      <w:pPr>
        <w:pStyle w:val="a3"/>
        <w:ind w:firstLine="720"/>
        <w:jc w:val="both"/>
      </w:pPr>
      <w:bookmarkStart w:id="0" w:name="_GoBack"/>
      <w:bookmarkEnd w:id="0"/>
    </w:p>
    <w:p w:rsidR="00C151ED" w:rsidRDefault="00C151ED"/>
    <w:sectPr w:rsidR="00C15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6CC"/>
    <w:rsid w:val="004B16CC"/>
    <w:rsid w:val="00C1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0028A1-8CF5-4E7D-84A6-73BB8FF5A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6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B16CC"/>
    <w:pPr>
      <w:jc w:val="center"/>
    </w:pPr>
    <w:rPr>
      <w:sz w:val="28"/>
      <w:lang w:val="kk-KZ"/>
    </w:rPr>
  </w:style>
  <w:style w:type="character" w:customStyle="1" w:styleId="a4">
    <w:name w:val="Основной текст Знак"/>
    <w:basedOn w:val="a0"/>
    <w:link w:val="a3"/>
    <w:rsid w:val="004B16CC"/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paragraph" w:styleId="a5">
    <w:name w:val="Body Text Indent"/>
    <w:basedOn w:val="a"/>
    <w:link w:val="a6"/>
    <w:rsid w:val="004B16CC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4B16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2021-04-07T07:30:00Z</dcterms:created>
  <dcterms:modified xsi:type="dcterms:W3CDTF">2021-04-07T07:33:00Z</dcterms:modified>
</cp:coreProperties>
</file>